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8E287E">
        <w:rPr>
          <w:rFonts w:eastAsia="Times New Roman" w:cs="Times New Roman"/>
          <w:sz w:val="28"/>
          <w:szCs w:val="28"/>
        </w:rPr>
        <w:t>Заключение об экспертизе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муниципального нормативного правового акта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 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1. Общие сведения:</w:t>
      </w:r>
    </w:p>
    <w:p w:rsidR="001C0931" w:rsidRPr="008E287E" w:rsidRDefault="003A73C2" w:rsidP="0082773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Наименование структурного подразделения администрации: </w:t>
      </w:r>
    </w:p>
    <w:p w:rsidR="001D12DE" w:rsidRPr="008E287E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Д</w:t>
      </w:r>
      <w:r w:rsidR="003A73C2" w:rsidRPr="008E287E">
        <w:rPr>
          <w:rFonts w:eastAsia="Times New Roman" w:cs="Times New Roman"/>
          <w:sz w:val="28"/>
          <w:szCs w:val="28"/>
        </w:rPr>
        <w:t xml:space="preserve">епартамент </w:t>
      </w:r>
      <w:r w:rsidR="001D12DE" w:rsidRPr="008E287E">
        <w:rPr>
          <w:rFonts w:eastAsia="Times New Roman" w:cs="Times New Roman"/>
          <w:sz w:val="28"/>
          <w:szCs w:val="28"/>
        </w:rPr>
        <w:t>градостроительного развития и архитектуры</w:t>
      </w:r>
      <w:r w:rsidR="003A73C2" w:rsidRPr="008E287E">
        <w:rPr>
          <w:rFonts w:eastAsia="Times New Roman" w:cs="Times New Roman"/>
          <w:sz w:val="28"/>
          <w:szCs w:val="28"/>
        </w:rPr>
        <w:t xml:space="preserve"> администрации города Нижнего Новгорода</w:t>
      </w:r>
      <w:r w:rsidR="00D27428">
        <w:rPr>
          <w:rFonts w:eastAsia="Times New Roman" w:cs="Times New Roman"/>
          <w:sz w:val="28"/>
          <w:szCs w:val="28"/>
        </w:rPr>
        <w:t xml:space="preserve"> (далее – Департамент)</w:t>
      </w:r>
      <w:r w:rsidRPr="008E287E">
        <w:rPr>
          <w:rFonts w:eastAsia="Times New Roman" w:cs="Times New Roman"/>
          <w:sz w:val="28"/>
          <w:szCs w:val="28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Реквизиты правового акта:</w:t>
      </w:r>
      <w:r w:rsidR="00E144D8" w:rsidRPr="008E287E">
        <w:rPr>
          <w:rFonts w:eastAsia="Times New Roman" w:cs="Times New Roman"/>
          <w:sz w:val="28"/>
          <w:szCs w:val="28"/>
        </w:rPr>
        <w:t xml:space="preserve"> </w:t>
      </w:r>
    </w:p>
    <w:p w:rsidR="001D12DE" w:rsidRPr="008E287E" w:rsidRDefault="006A637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Решение городской Думы города Нижнего Новгорода от 21.06.2017 № 144 </w:t>
      </w:r>
      <w:r w:rsidR="004570E1">
        <w:rPr>
          <w:rFonts w:eastAsia="Times New Roman" w:cs="Times New Roman"/>
          <w:sz w:val="28"/>
          <w:szCs w:val="28"/>
        </w:rPr>
        <w:t>«</w:t>
      </w:r>
      <w:r>
        <w:rPr>
          <w:rFonts w:eastAsia="Times New Roman" w:cs="Times New Roman"/>
          <w:sz w:val="28"/>
          <w:szCs w:val="28"/>
        </w:rPr>
        <w:t>О Правилах размещения и эксплуатации рекламы на общественном пассажирском транспорте, находящемся в муниципальной собственности города Нижнего Новгорода</w:t>
      </w:r>
      <w:r w:rsidR="00CF1231">
        <w:rPr>
          <w:rFonts w:eastAsia="Times New Roman" w:cs="Times New Roman"/>
          <w:sz w:val="28"/>
          <w:szCs w:val="28"/>
        </w:rPr>
        <w:t>»</w:t>
      </w:r>
      <w:r w:rsidR="00717F40">
        <w:rPr>
          <w:rFonts w:eastAsia="Times New Roman" w:cs="Times New Roman"/>
          <w:sz w:val="28"/>
          <w:szCs w:val="28"/>
        </w:rPr>
        <w:t xml:space="preserve"> </w:t>
      </w:r>
      <w:r w:rsidR="00DB2FE3" w:rsidRPr="008E287E">
        <w:rPr>
          <w:rFonts w:eastAsia="Times New Roman" w:cs="Times New Roman"/>
          <w:sz w:val="28"/>
          <w:szCs w:val="28"/>
        </w:rPr>
        <w:t xml:space="preserve">(далее – </w:t>
      </w:r>
      <w:r>
        <w:rPr>
          <w:rFonts w:eastAsia="Times New Roman" w:cs="Times New Roman"/>
          <w:sz w:val="28"/>
          <w:szCs w:val="28"/>
        </w:rPr>
        <w:t>Решение</w:t>
      </w:r>
      <w:r w:rsidR="00DB2FE3" w:rsidRPr="008E287E">
        <w:rPr>
          <w:rFonts w:eastAsia="Times New Roman" w:cs="Times New Roman"/>
          <w:sz w:val="28"/>
          <w:szCs w:val="28"/>
        </w:rPr>
        <w:t>)</w:t>
      </w:r>
      <w:r w:rsidR="001C0931" w:rsidRPr="008E287E">
        <w:rPr>
          <w:rFonts w:eastAsia="Times New Roman" w:cs="Times New Roman"/>
          <w:sz w:val="28"/>
          <w:szCs w:val="28"/>
        </w:rPr>
        <w:t>.</w:t>
      </w:r>
    </w:p>
    <w:p w:rsidR="004368F7" w:rsidRDefault="003A73C2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Результаты заключения об ОРВ проекта правового акта: </w:t>
      </w:r>
    </w:p>
    <w:p w:rsidR="006A637E" w:rsidRDefault="006A637E" w:rsidP="006A637E">
      <w:pPr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Поступили замечания и предложения от ООО «Мистер Смит» следующего содержания: </w:t>
      </w:r>
    </w:p>
    <w:p w:rsidR="006A637E" w:rsidRPr="006A637E" w:rsidRDefault="006A637E" w:rsidP="006A63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6A637E">
        <w:rPr>
          <w:rFonts w:eastAsia="Times New Roman" w:cs="Times New Roman"/>
          <w:sz w:val="28"/>
          <w:szCs w:val="28"/>
        </w:rPr>
        <w:t>«Необходимо скорректировать в предложенной редакции Правил порядок использования перфорированной пленки на элементах остекления транспортных средств (п. 2.1.1.1., 2.1.1.2., 3.7.</w:t>
      </w:r>
      <w:proofErr w:type="gramEnd"/>
      <w:r w:rsidRPr="006A637E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6A637E">
        <w:rPr>
          <w:rFonts w:eastAsia="Times New Roman" w:cs="Times New Roman"/>
          <w:sz w:val="28"/>
          <w:szCs w:val="28"/>
        </w:rPr>
        <w:t>Правил).</w:t>
      </w:r>
      <w:proofErr w:type="gramEnd"/>
      <w:r w:rsidRPr="006A637E">
        <w:rPr>
          <w:rFonts w:eastAsia="Times New Roman" w:cs="Times New Roman"/>
          <w:sz w:val="28"/>
          <w:szCs w:val="28"/>
        </w:rPr>
        <w:t xml:space="preserve"> А именно установить возможность применения обычной самоклеящейся пленки на элементах остекления ТС, поскольку при бортовом оформлении транспорта используются виниловые и полиэтиленовые пленки. </w:t>
      </w:r>
    </w:p>
    <w:p w:rsidR="006A637E" w:rsidRPr="006A637E" w:rsidRDefault="006A637E" w:rsidP="006A63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A637E">
        <w:rPr>
          <w:rFonts w:eastAsia="Times New Roman" w:cs="Times New Roman"/>
          <w:sz w:val="28"/>
          <w:szCs w:val="28"/>
        </w:rPr>
        <w:t xml:space="preserve">  При этом стекла оклеиваются перфорированной пленкой только </w:t>
      </w:r>
      <w:proofErr w:type="gramStart"/>
      <w:r w:rsidRPr="006A637E">
        <w:rPr>
          <w:rFonts w:eastAsia="Times New Roman" w:cs="Times New Roman"/>
          <w:sz w:val="28"/>
          <w:szCs w:val="28"/>
        </w:rPr>
        <w:t>при</w:t>
      </w:r>
      <w:proofErr w:type="gramEnd"/>
      <w:r w:rsidRPr="006A637E">
        <w:rPr>
          <w:rFonts w:eastAsia="Times New Roman" w:cs="Times New Roman"/>
          <w:sz w:val="28"/>
          <w:szCs w:val="28"/>
        </w:rPr>
        <w:t xml:space="preserve"> полной оклейки стекла. </w:t>
      </w:r>
      <w:proofErr w:type="gramStart"/>
      <w:r w:rsidRPr="006A637E">
        <w:rPr>
          <w:rFonts w:eastAsia="Times New Roman" w:cs="Times New Roman"/>
          <w:sz w:val="28"/>
          <w:szCs w:val="28"/>
        </w:rPr>
        <w:t>При частичной оклейки стеклянных поверхностей не рекомендуется использовать перфорированную пленку, так как она менее устойчива к механическому воздействию, поскольку не имеет защитного слоя: при размещении на стеклах, как правило, все графические элементы, выходящие на них имеют сложный контур и требую фигурную резку при монтаже, ввиду этого сами эти элементы являются очень хрупкими и уязвимыми к любому внешнему воздействию, а при</w:t>
      </w:r>
      <w:proofErr w:type="gramEnd"/>
      <w:r w:rsidRPr="006A637E">
        <w:rPr>
          <w:rFonts w:eastAsia="Times New Roman" w:cs="Times New Roman"/>
          <w:sz w:val="28"/>
          <w:szCs w:val="28"/>
        </w:rPr>
        <w:t xml:space="preserve"> их размещении на материале типа перфорированной пленки само изображение на них очень быстро выгорает, по контуру становится хрупким и ломким, подвержено быстрому истиранию, тем самым в процессе эксплуатации возможно нарушение целостности изображения, что негативно влияет на </w:t>
      </w:r>
      <w:proofErr w:type="gramStart"/>
      <w:r w:rsidRPr="006A637E">
        <w:rPr>
          <w:rFonts w:eastAsia="Times New Roman" w:cs="Times New Roman"/>
          <w:sz w:val="28"/>
          <w:szCs w:val="28"/>
        </w:rPr>
        <w:t>внешний</w:t>
      </w:r>
      <w:proofErr w:type="gramEnd"/>
      <w:r w:rsidRPr="006A637E">
        <w:rPr>
          <w:rFonts w:eastAsia="Times New Roman" w:cs="Times New Roman"/>
          <w:sz w:val="28"/>
          <w:szCs w:val="28"/>
        </w:rPr>
        <w:t xml:space="preserve"> вид рекламного изображения и общий вид транспортного средства».</w:t>
      </w:r>
    </w:p>
    <w:p w:rsidR="006A637E" w:rsidRDefault="006A637E" w:rsidP="006A63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6A637E">
        <w:rPr>
          <w:rFonts w:eastAsia="Times New Roman" w:cs="Times New Roman"/>
          <w:sz w:val="28"/>
          <w:szCs w:val="28"/>
        </w:rPr>
        <w:t>По результатам рассмотрения замечание учтено, в силу того, что указанное требование полностью обеспечит технологический процесс размещения изображений на элементах остекления и соответствует требованиям безопасности (ГОСТ 32565-2013 «Национальный стандарт Российской Федерации.</w:t>
      </w:r>
      <w:proofErr w:type="gramEnd"/>
      <w:r w:rsidRPr="006A637E">
        <w:rPr>
          <w:rFonts w:eastAsia="Times New Roman" w:cs="Times New Roman"/>
          <w:sz w:val="28"/>
          <w:szCs w:val="28"/>
        </w:rPr>
        <w:t xml:space="preserve"> Стекло безопасное для наземного транспорта. </w:t>
      </w:r>
      <w:proofErr w:type="gramStart"/>
      <w:r w:rsidRPr="006A637E">
        <w:rPr>
          <w:rFonts w:eastAsia="Times New Roman" w:cs="Times New Roman"/>
          <w:sz w:val="28"/>
          <w:szCs w:val="28"/>
        </w:rPr>
        <w:t>Общие технические условия»).</w:t>
      </w:r>
      <w:proofErr w:type="gramEnd"/>
    </w:p>
    <w:p w:rsidR="006A637E" w:rsidRDefault="006A637E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2. Анализ правового акта:</w:t>
      </w:r>
    </w:p>
    <w:p w:rsidR="006A637E" w:rsidRPr="00321698" w:rsidRDefault="006A637E" w:rsidP="0032169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321698">
        <w:rPr>
          <w:rFonts w:eastAsia="Times New Roman" w:cs="Times New Roman"/>
          <w:sz w:val="28"/>
          <w:szCs w:val="28"/>
        </w:rPr>
        <w:t xml:space="preserve">Решение разработано в связи с отсутствием правового регулирования, регламентирующего виды рекламы и порядок размещения рекламы на общественном пассажирском транспорте, находящемся в муниципальной </w:t>
      </w:r>
      <w:r w:rsidRPr="00321698">
        <w:rPr>
          <w:rFonts w:eastAsia="Times New Roman" w:cs="Times New Roman"/>
          <w:sz w:val="28"/>
          <w:szCs w:val="28"/>
        </w:rPr>
        <w:lastRenderedPageBreak/>
        <w:t xml:space="preserve">собственности  города Нижнего Новгорода, что может привести к проблемам </w:t>
      </w:r>
      <w:proofErr w:type="spellStart"/>
      <w:r w:rsidRPr="00321698">
        <w:rPr>
          <w:rFonts w:eastAsia="Times New Roman" w:cs="Times New Roman"/>
          <w:sz w:val="28"/>
          <w:szCs w:val="28"/>
        </w:rPr>
        <w:t>правоприменения</w:t>
      </w:r>
      <w:proofErr w:type="spellEnd"/>
      <w:r w:rsidRPr="00321698">
        <w:rPr>
          <w:rFonts w:eastAsia="Times New Roman" w:cs="Times New Roman"/>
          <w:sz w:val="28"/>
          <w:szCs w:val="28"/>
        </w:rPr>
        <w:t xml:space="preserve"> в области распространения рекламы на транспорте, находящемся в муниципальной собственности города Нижнего Новгорода, а также созданию дополнительных препятствий к реализации прав участников данной отрасли.</w:t>
      </w:r>
      <w:proofErr w:type="gramEnd"/>
    </w:p>
    <w:p w:rsidR="006A637E" w:rsidRPr="00321698" w:rsidRDefault="006A637E" w:rsidP="0032169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21698">
        <w:rPr>
          <w:rFonts w:eastAsia="Times New Roman" w:cs="Times New Roman"/>
          <w:sz w:val="28"/>
          <w:szCs w:val="28"/>
        </w:rPr>
        <w:t>Целью разработки Решения является упорядочение мест размещения рекламы на муниципальных общественных транспортных средствах, формирование принципов и условий, обеспечивающих равные права для всех участников в данной сфере, эффективное использование муниципального имущества города Нижнего Новгорода для размещения рекламы на транспортных средствах.</w:t>
      </w:r>
    </w:p>
    <w:p w:rsidR="006A637E" w:rsidRPr="00321698" w:rsidRDefault="006A637E" w:rsidP="0032169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21698">
        <w:rPr>
          <w:rFonts w:eastAsia="Times New Roman" w:cs="Times New Roman"/>
          <w:sz w:val="28"/>
          <w:szCs w:val="28"/>
        </w:rPr>
        <w:t xml:space="preserve">Социальными   группами,  экономическими  секторами  или  </w:t>
      </w:r>
      <w:r w:rsidR="00321698" w:rsidRPr="00321698">
        <w:rPr>
          <w:rFonts w:eastAsia="Times New Roman" w:cs="Times New Roman"/>
          <w:sz w:val="28"/>
          <w:szCs w:val="28"/>
        </w:rPr>
        <w:t>территориями</w:t>
      </w:r>
      <w:r w:rsidRPr="00321698">
        <w:rPr>
          <w:rFonts w:eastAsia="Times New Roman" w:cs="Times New Roman"/>
          <w:sz w:val="28"/>
          <w:szCs w:val="28"/>
        </w:rPr>
        <w:t>,  на  которые оказывается воздействие Решением</w:t>
      </w:r>
      <w:r w:rsidR="00321698">
        <w:rPr>
          <w:rFonts w:eastAsia="Times New Roman" w:cs="Times New Roman"/>
          <w:sz w:val="28"/>
          <w:szCs w:val="28"/>
        </w:rPr>
        <w:t>,</w:t>
      </w:r>
      <w:r w:rsidRPr="00321698">
        <w:rPr>
          <w:rFonts w:eastAsia="Times New Roman" w:cs="Times New Roman"/>
          <w:sz w:val="28"/>
          <w:szCs w:val="28"/>
        </w:rPr>
        <w:t xml:space="preserve"> являются муниципальные предприятия города Нижнего Новгорода, осуществляющие общественные перевозки пассажиров и багажа по маршрутам регулярного </w:t>
      </w:r>
      <w:hyperlink r:id="rId8" w:history="1">
        <w:r w:rsidRPr="00321698">
          <w:rPr>
            <w:rFonts w:eastAsia="Times New Roman" w:cs="Times New Roman"/>
            <w:sz w:val="28"/>
            <w:szCs w:val="28"/>
          </w:rPr>
          <w:t>сообщения</w:t>
        </w:r>
      </w:hyperlink>
      <w:r w:rsidRPr="00321698">
        <w:rPr>
          <w:rFonts w:eastAsia="Times New Roman" w:cs="Times New Roman"/>
          <w:sz w:val="28"/>
          <w:szCs w:val="28"/>
        </w:rPr>
        <w:t>, а также юридические лица, индивидуальные предприниматели, физические лица, осуществляющие рекламную деятельность.</w:t>
      </w:r>
    </w:p>
    <w:p w:rsidR="006A637E" w:rsidRPr="00321698" w:rsidRDefault="006A637E" w:rsidP="0032169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321698">
        <w:rPr>
          <w:rFonts w:eastAsia="Times New Roman" w:cs="Times New Roman"/>
          <w:sz w:val="28"/>
          <w:szCs w:val="28"/>
        </w:rPr>
        <w:t xml:space="preserve">Решение разработано в соответствии с требованиями Гражданского кодекса Российской Федерации, Федерального закона от 13.03.2006 №38-ФЗ «О рекламе», Федерального </w:t>
      </w:r>
      <w:hyperlink r:id="rId9" w:history="1">
        <w:r w:rsidRPr="00321698">
          <w:rPr>
            <w:rFonts w:eastAsia="Times New Roman" w:cs="Times New Roman"/>
            <w:sz w:val="28"/>
            <w:szCs w:val="28"/>
          </w:rPr>
          <w:t>закона</w:t>
        </w:r>
      </w:hyperlink>
      <w:r w:rsidRPr="00321698">
        <w:rPr>
          <w:rFonts w:eastAsia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Закона РФ от 07.02.1992 №2300-1 «О защите прав потребителей», Федерального закона от 10.12.1995 №196-ФЗ «О безопасности дорожного движения», постановления Правительства Российской Федерации от 23.10.1993 № 1090  «О Правилах дорожного движения</w:t>
      </w:r>
      <w:proofErr w:type="gramEnd"/>
      <w:r w:rsidRPr="00321698">
        <w:rPr>
          <w:rFonts w:eastAsia="Times New Roman" w:cs="Times New Roman"/>
          <w:sz w:val="28"/>
          <w:szCs w:val="28"/>
        </w:rPr>
        <w:t xml:space="preserve">», </w:t>
      </w:r>
      <w:proofErr w:type="gramStart"/>
      <w:r w:rsidRPr="00321698">
        <w:rPr>
          <w:rFonts w:eastAsia="Times New Roman" w:cs="Times New Roman"/>
          <w:sz w:val="28"/>
          <w:szCs w:val="28"/>
        </w:rPr>
        <w:t>приказа УФАС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Кодекса Нижегородской области об административных правонарушениях от</w:t>
      </w:r>
      <w:proofErr w:type="gramEnd"/>
      <w:r w:rsidRPr="00321698">
        <w:rPr>
          <w:rFonts w:eastAsia="Times New Roman" w:cs="Times New Roman"/>
          <w:sz w:val="28"/>
          <w:szCs w:val="28"/>
        </w:rPr>
        <w:t xml:space="preserve"> 20.05.2003 № 34-З, ГОСТ </w:t>
      </w:r>
      <w:proofErr w:type="gramStart"/>
      <w:r w:rsidRPr="00321698">
        <w:rPr>
          <w:rFonts w:eastAsia="Times New Roman" w:cs="Times New Roman"/>
          <w:sz w:val="28"/>
          <w:szCs w:val="28"/>
        </w:rPr>
        <w:t>Р</w:t>
      </w:r>
      <w:proofErr w:type="gramEnd"/>
      <w:r w:rsidRPr="00321698">
        <w:rPr>
          <w:rFonts w:eastAsia="Times New Roman" w:cs="Times New Roman"/>
          <w:sz w:val="28"/>
          <w:szCs w:val="28"/>
        </w:rPr>
        <w:t xml:space="preserve"> 50577-93. Государственный стандарт Российской Федерации. Знаки государственные регистрационные транспортных средств. Типы и основные размеры. Технические требования (утв. постановлением Госстандарта России от 29.06.1993 № 165).</w:t>
      </w:r>
    </w:p>
    <w:p w:rsidR="006A637E" w:rsidRPr="00321698" w:rsidRDefault="006A637E" w:rsidP="0032169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21698">
        <w:rPr>
          <w:rFonts w:eastAsia="Times New Roman" w:cs="Times New Roman"/>
          <w:sz w:val="28"/>
          <w:szCs w:val="28"/>
        </w:rPr>
        <w:t>Принятие Решения позволило организовать торги на право заключения договоров на размещение и эксплуатаци</w:t>
      </w:r>
      <w:r w:rsidR="00321698">
        <w:rPr>
          <w:rFonts w:eastAsia="Times New Roman" w:cs="Times New Roman"/>
          <w:sz w:val="28"/>
          <w:szCs w:val="28"/>
        </w:rPr>
        <w:t>ю</w:t>
      </w:r>
      <w:r w:rsidRPr="00321698">
        <w:rPr>
          <w:rFonts w:eastAsia="Times New Roman" w:cs="Times New Roman"/>
          <w:sz w:val="28"/>
          <w:szCs w:val="28"/>
        </w:rPr>
        <w:t xml:space="preserve"> рекламы на общественном пассажирском транспорте, находящемся в муниципальной собственности  города Нижнего Новгорода, </w:t>
      </w:r>
      <w:r w:rsidR="00321698" w:rsidRPr="00321698">
        <w:rPr>
          <w:rFonts w:eastAsia="Times New Roman" w:cs="Times New Roman"/>
          <w:sz w:val="28"/>
          <w:szCs w:val="28"/>
        </w:rPr>
        <w:t xml:space="preserve">тем самым </w:t>
      </w:r>
      <w:r w:rsidRPr="00321698">
        <w:rPr>
          <w:rFonts w:eastAsia="Times New Roman" w:cs="Times New Roman"/>
          <w:sz w:val="28"/>
          <w:szCs w:val="28"/>
        </w:rPr>
        <w:t>привле</w:t>
      </w:r>
      <w:r w:rsidR="00321698" w:rsidRPr="00321698">
        <w:rPr>
          <w:rFonts w:eastAsia="Times New Roman" w:cs="Times New Roman"/>
          <w:sz w:val="28"/>
          <w:szCs w:val="28"/>
        </w:rPr>
        <w:t>кло</w:t>
      </w:r>
      <w:r w:rsidRPr="00321698">
        <w:rPr>
          <w:rFonts w:eastAsia="Times New Roman" w:cs="Times New Roman"/>
          <w:sz w:val="28"/>
          <w:szCs w:val="28"/>
        </w:rPr>
        <w:t xml:space="preserve"> дополнительный доход в бюджет города Нижнего Новгорода. </w:t>
      </w:r>
    </w:p>
    <w:p w:rsidR="00CA3C5F" w:rsidRDefault="00CA1708" w:rsidP="00CA3C5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результатам опросов </w:t>
      </w:r>
      <w:r w:rsidR="00321698">
        <w:rPr>
          <w:rFonts w:eastAsia="Times New Roman" w:cs="Times New Roman"/>
          <w:sz w:val="28"/>
          <w:szCs w:val="28"/>
        </w:rPr>
        <w:t>заинтересованных лиц</w:t>
      </w:r>
      <w:r>
        <w:rPr>
          <w:rFonts w:eastAsia="Times New Roman" w:cs="Times New Roman"/>
          <w:sz w:val="28"/>
          <w:szCs w:val="28"/>
        </w:rPr>
        <w:t xml:space="preserve">, </w:t>
      </w:r>
      <w:r w:rsidR="00321698">
        <w:rPr>
          <w:rFonts w:eastAsia="Times New Roman" w:cs="Times New Roman"/>
          <w:sz w:val="28"/>
          <w:szCs w:val="28"/>
        </w:rPr>
        <w:t>в том числе</w:t>
      </w:r>
      <w:r w:rsidR="00CA3C5F">
        <w:rPr>
          <w:rFonts w:eastAsia="Times New Roman" w:cs="Times New Roman"/>
          <w:sz w:val="28"/>
          <w:szCs w:val="28"/>
        </w:rPr>
        <w:t xml:space="preserve"> общественных организаций, союзов и ассоциаций, информации </w:t>
      </w:r>
      <w:r w:rsidR="00CA3C5F" w:rsidRPr="008E287E">
        <w:rPr>
          <w:rFonts w:eastAsia="Times New Roman" w:cs="Times New Roman"/>
          <w:sz w:val="28"/>
          <w:szCs w:val="28"/>
        </w:rPr>
        <w:t>о признак</w:t>
      </w:r>
      <w:r w:rsidR="00CA3C5F">
        <w:rPr>
          <w:rFonts w:eastAsia="Times New Roman" w:cs="Times New Roman"/>
          <w:sz w:val="28"/>
          <w:szCs w:val="28"/>
        </w:rPr>
        <w:t xml:space="preserve">ах и </w:t>
      </w:r>
      <w:proofErr w:type="gramStart"/>
      <w:r w:rsidR="00CA3C5F">
        <w:rPr>
          <w:rFonts w:eastAsia="Times New Roman" w:cs="Times New Roman"/>
          <w:sz w:val="28"/>
          <w:szCs w:val="28"/>
        </w:rPr>
        <w:t>критериях</w:t>
      </w:r>
      <w:r w:rsidR="00CA3C5F" w:rsidRPr="008E287E">
        <w:rPr>
          <w:rFonts w:eastAsia="Times New Roman" w:cs="Times New Roman"/>
          <w:sz w:val="28"/>
          <w:szCs w:val="28"/>
        </w:rPr>
        <w:t xml:space="preserve">, необоснованно затрудняющих осуществление предпринимательской и инвестиционной деятельности в городе Нижнем Новгороде в результате принятия </w:t>
      </w:r>
      <w:r w:rsidR="00321698">
        <w:rPr>
          <w:rFonts w:eastAsia="Times New Roman" w:cs="Times New Roman"/>
          <w:sz w:val="28"/>
          <w:szCs w:val="28"/>
        </w:rPr>
        <w:t>Решени</w:t>
      </w:r>
      <w:r w:rsidR="00CA3C5F">
        <w:rPr>
          <w:rFonts w:eastAsia="Times New Roman" w:cs="Times New Roman"/>
          <w:sz w:val="28"/>
          <w:szCs w:val="28"/>
        </w:rPr>
        <w:t>я</w:t>
      </w:r>
      <w:r w:rsidR="00CA3C5F" w:rsidRPr="008E287E">
        <w:rPr>
          <w:rFonts w:eastAsia="Times New Roman" w:cs="Times New Roman"/>
          <w:sz w:val="28"/>
          <w:szCs w:val="28"/>
        </w:rPr>
        <w:t xml:space="preserve"> </w:t>
      </w:r>
      <w:r w:rsidR="00CA3C5F">
        <w:rPr>
          <w:rFonts w:eastAsia="Times New Roman" w:cs="Times New Roman"/>
          <w:sz w:val="28"/>
          <w:szCs w:val="28"/>
        </w:rPr>
        <w:t>не представлено</w:t>
      </w:r>
      <w:proofErr w:type="gramEnd"/>
      <w:r w:rsidR="00CA3C5F">
        <w:rPr>
          <w:rFonts w:eastAsia="Times New Roman" w:cs="Times New Roman"/>
          <w:sz w:val="28"/>
          <w:szCs w:val="28"/>
        </w:rPr>
        <w:t xml:space="preserve">. </w:t>
      </w:r>
    </w:p>
    <w:p w:rsidR="00321698" w:rsidRPr="00321698" w:rsidRDefault="00CA3C5F" w:rsidP="0032169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lastRenderedPageBreak/>
        <w:t xml:space="preserve">С учетом изложенного цель </w:t>
      </w:r>
      <w:r w:rsidR="00CA1708">
        <w:rPr>
          <w:rFonts w:eastAsia="Times New Roman" w:cs="Times New Roman"/>
          <w:sz w:val="28"/>
          <w:szCs w:val="28"/>
        </w:rPr>
        <w:t xml:space="preserve">правового регулирования достигнута, </w:t>
      </w:r>
      <w:r w:rsidR="00321698" w:rsidRPr="00321698">
        <w:rPr>
          <w:rFonts w:eastAsia="Times New Roman" w:cs="Times New Roman"/>
          <w:sz w:val="28"/>
          <w:szCs w:val="28"/>
        </w:rPr>
        <w:t>места размещения рекламы на муниципальных общественных транспортных средствах упорядочены, принципы и условия, обеспечивающие равные права для всех участников в данной сфере определены.</w:t>
      </w:r>
      <w:proofErr w:type="gramEnd"/>
    </w:p>
    <w:p w:rsidR="00545A4E" w:rsidRDefault="00545A4E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Pr="008E287E" w:rsidRDefault="003A73C2" w:rsidP="00CA3C5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3. Выводы:</w:t>
      </w:r>
    </w:p>
    <w:p w:rsidR="00827738" w:rsidRPr="008E287E" w:rsidRDefault="008D6CD9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Решение принято обоснованно и не противоречит действующему законодательству</w:t>
      </w:r>
      <w:r w:rsidR="00827738" w:rsidRPr="008E287E">
        <w:rPr>
          <w:rFonts w:eastAsia="Times New Roman" w:cs="Times New Roman"/>
          <w:sz w:val="28"/>
          <w:szCs w:val="28"/>
        </w:rPr>
        <w:t>, цель правового регулирования достигнута</w:t>
      </w:r>
      <w:r w:rsidRPr="008E287E">
        <w:rPr>
          <w:rFonts w:eastAsia="Times New Roman" w:cs="Times New Roman"/>
          <w:sz w:val="28"/>
          <w:szCs w:val="28"/>
        </w:rPr>
        <w:t xml:space="preserve">. </w:t>
      </w:r>
    </w:p>
    <w:p w:rsidR="00BA101E" w:rsidRPr="008E287E" w:rsidRDefault="00E144D8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Необходимость</w:t>
      </w:r>
      <w:r w:rsidR="00D27428">
        <w:rPr>
          <w:rFonts w:eastAsia="Times New Roman" w:cs="Times New Roman"/>
          <w:sz w:val="28"/>
          <w:szCs w:val="28"/>
        </w:rPr>
        <w:t xml:space="preserve"> отмены</w:t>
      </w:r>
      <w:r w:rsidRPr="008E287E">
        <w:rPr>
          <w:rFonts w:eastAsia="Times New Roman" w:cs="Times New Roman"/>
          <w:sz w:val="28"/>
          <w:szCs w:val="28"/>
        </w:rPr>
        <w:t xml:space="preserve"> </w:t>
      </w:r>
      <w:r w:rsidR="00321698">
        <w:rPr>
          <w:rFonts w:eastAsia="Times New Roman" w:cs="Times New Roman"/>
          <w:sz w:val="28"/>
          <w:szCs w:val="28"/>
        </w:rPr>
        <w:t>Решения</w:t>
      </w:r>
      <w:r w:rsidR="00CA3C5F">
        <w:rPr>
          <w:rFonts w:eastAsia="Times New Roman" w:cs="Times New Roman"/>
          <w:sz w:val="28"/>
          <w:szCs w:val="28"/>
        </w:rPr>
        <w:t xml:space="preserve"> и </w:t>
      </w:r>
      <w:r w:rsidR="00CA3C5F" w:rsidRPr="008E287E">
        <w:rPr>
          <w:rFonts w:eastAsia="Times New Roman" w:cs="Times New Roman"/>
          <w:sz w:val="28"/>
          <w:szCs w:val="28"/>
        </w:rPr>
        <w:t>внесени</w:t>
      </w:r>
      <w:r w:rsidR="00CA3C5F">
        <w:rPr>
          <w:rFonts w:eastAsia="Times New Roman" w:cs="Times New Roman"/>
          <w:sz w:val="28"/>
          <w:szCs w:val="28"/>
        </w:rPr>
        <w:t>я</w:t>
      </w:r>
      <w:r w:rsidR="00CA3C5F" w:rsidRPr="008E287E">
        <w:rPr>
          <w:rFonts w:eastAsia="Times New Roman" w:cs="Times New Roman"/>
          <w:sz w:val="28"/>
          <w:szCs w:val="28"/>
        </w:rPr>
        <w:t xml:space="preserve"> </w:t>
      </w:r>
      <w:r w:rsidR="00CA3C5F">
        <w:rPr>
          <w:rFonts w:eastAsia="Times New Roman" w:cs="Times New Roman"/>
          <w:sz w:val="28"/>
          <w:szCs w:val="28"/>
        </w:rPr>
        <w:t xml:space="preserve">в него </w:t>
      </w:r>
      <w:r w:rsidR="00CA3C5F" w:rsidRPr="008E287E">
        <w:rPr>
          <w:rFonts w:eastAsia="Times New Roman" w:cs="Times New Roman"/>
          <w:sz w:val="28"/>
          <w:szCs w:val="28"/>
        </w:rPr>
        <w:t>изменений</w:t>
      </w:r>
      <w:r w:rsidR="00CA3C5F">
        <w:rPr>
          <w:rFonts w:eastAsia="Times New Roman" w:cs="Times New Roman"/>
          <w:sz w:val="28"/>
          <w:szCs w:val="28"/>
        </w:rPr>
        <w:t xml:space="preserve"> </w:t>
      </w:r>
      <w:r w:rsidR="00D27428">
        <w:rPr>
          <w:rFonts w:eastAsia="Times New Roman" w:cs="Times New Roman"/>
          <w:sz w:val="28"/>
          <w:szCs w:val="28"/>
        </w:rPr>
        <w:t>отсутствует</w:t>
      </w:r>
      <w:r w:rsidR="00CA3C5F">
        <w:rPr>
          <w:rFonts w:eastAsia="Times New Roman" w:cs="Times New Roman"/>
          <w:sz w:val="28"/>
          <w:szCs w:val="28"/>
        </w:rPr>
        <w:t>.</w:t>
      </w:r>
    </w:p>
    <w:p w:rsidR="00BA101E" w:rsidRPr="008E287E" w:rsidRDefault="00BA101E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E3EB1" w:rsidRPr="008E287E" w:rsidRDefault="003A73C2" w:rsidP="00CA3C5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4. Информация об исполнителе:</w:t>
      </w:r>
    </w:p>
    <w:p w:rsidR="00A97E44" w:rsidRPr="007F6125" w:rsidRDefault="00BB2CE6" w:rsidP="00A97E4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Заместитель д</w:t>
      </w:r>
      <w:r w:rsidR="00A97E44">
        <w:rPr>
          <w:rFonts w:eastAsia="Times New Roman" w:cs="Times New Roman"/>
          <w:sz w:val="28"/>
          <w:szCs w:val="28"/>
        </w:rPr>
        <w:t>иректор</w:t>
      </w:r>
      <w:r>
        <w:rPr>
          <w:rFonts w:eastAsia="Times New Roman" w:cs="Times New Roman"/>
          <w:sz w:val="28"/>
          <w:szCs w:val="28"/>
        </w:rPr>
        <w:t>а</w:t>
      </w:r>
      <w:r w:rsidR="00A97E44">
        <w:rPr>
          <w:rFonts w:eastAsia="Times New Roman" w:cs="Times New Roman"/>
          <w:sz w:val="28"/>
          <w:szCs w:val="28"/>
        </w:rPr>
        <w:t xml:space="preserve"> департамента</w:t>
      </w:r>
      <w:r w:rsidR="00A97E44" w:rsidRPr="00D2311D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Корнилов Александр Алексеевич</w:t>
      </w:r>
      <w:r w:rsidR="00A97E44" w:rsidRPr="00D2311D">
        <w:rPr>
          <w:rFonts w:eastAsia="Times New Roman" w:cs="Times New Roman"/>
          <w:sz w:val="28"/>
          <w:szCs w:val="28"/>
        </w:rPr>
        <w:t>, телефон: 439-0</w:t>
      </w:r>
      <w:r w:rsidR="00A97E44">
        <w:rPr>
          <w:rFonts w:eastAsia="Times New Roman" w:cs="Times New Roman"/>
          <w:sz w:val="28"/>
          <w:szCs w:val="28"/>
        </w:rPr>
        <w:t>4-87</w:t>
      </w:r>
      <w:r w:rsidR="00A97E44" w:rsidRPr="00D2311D">
        <w:rPr>
          <w:rFonts w:eastAsia="Times New Roman" w:cs="Times New Roman"/>
          <w:sz w:val="28"/>
          <w:szCs w:val="28"/>
        </w:rPr>
        <w:t xml:space="preserve">, </w:t>
      </w:r>
      <w:r w:rsidRPr="00BB2CE6">
        <w:rPr>
          <w:rFonts w:eastAsia="Times New Roman" w:cs="Times New Roman"/>
          <w:sz w:val="28"/>
          <w:szCs w:val="28"/>
        </w:rPr>
        <w:t>a.kornilov.admgornn@mail.ru</w:t>
      </w:r>
    </w:p>
    <w:p w:rsidR="003A73C2" w:rsidRPr="008E287E" w:rsidRDefault="003A73C2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E3EB1" w:rsidRPr="008E287E" w:rsidRDefault="006E3EB1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51B8C" w:rsidRPr="008E287E" w:rsidRDefault="00D51B8C" w:rsidP="00717F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A101E" w:rsidRPr="008E287E" w:rsidRDefault="00BB2CE6" w:rsidP="00CA3C5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И.о. д</w:t>
      </w:r>
      <w:r w:rsidR="00D51B8C" w:rsidRPr="008E287E">
        <w:rPr>
          <w:rFonts w:eastAsia="Times New Roman" w:cs="Times New Roman"/>
          <w:sz w:val="28"/>
          <w:szCs w:val="28"/>
        </w:rPr>
        <w:t>иректор</w:t>
      </w:r>
      <w:r>
        <w:rPr>
          <w:rFonts w:eastAsia="Times New Roman" w:cs="Times New Roman"/>
          <w:sz w:val="28"/>
          <w:szCs w:val="28"/>
        </w:rPr>
        <w:t>а</w:t>
      </w:r>
      <w:r w:rsidR="00D51B8C" w:rsidRPr="008E287E">
        <w:rPr>
          <w:rFonts w:eastAsia="Times New Roman" w:cs="Times New Roman"/>
          <w:sz w:val="28"/>
          <w:szCs w:val="28"/>
        </w:rPr>
        <w:t xml:space="preserve"> департамента </w:t>
      </w:r>
      <w:r w:rsidR="00BA101E" w:rsidRPr="008E287E">
        <w:rPr>
          <w:rFonts w:eastAsia="Times New Roman" w:cs="Times New Roman"/>
          <w:sz w:val="28"/>
          <w:szCs w:val="28"/>
        </w:rPr>
        <w:t xml:space="preserve">градостроительного </w:t>
      </w:r>
    </w:p>
    <w:p w:rsidR="00BA101E" w:rsidRPr="008E287E" w:rsidRDefault="00BA101E" w:rsidP="00CA3C5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развития и архитектуры </w:t>
      </w:r>
      <w:r w:rsidR="00D51B8C" w:rsidRPr="008E287E">
        <w:rPr>
          <w:rFonts w:eastAsia="Times New Roman" w:cs="Times New Roman"/>
          <w:sz w:val="28"/>
          <w:szCs w:val="28"/>
        </w:rPr>
        <w:t>администрации</w:t>
      </w:r>
    </w:p>
    <w:p w:rsidR="00D51B8C" w:rsidRPr="008E287E" w:rsidRDefault="00D51B8C" w:rsidP="00CA3C5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города Нижнего Новгорода</w:t>
      </w:r>
      <w:r w:rsidRPr="008E287E">
        <w:rPr>
          <w:rFonts w:eastAsia="Times New Roman" w:cs="Times New Roman"/>
          <w:sz w:val="28"/>
          <w:szCs w:val="28"/>
        </w:rPr>
        <w:tab/>
      </w:r>
      <w:r w:rsidRPr="008E287E">
        <w:rPr>
          <w:rFonts w:eastAsia="Times New Roman" w:cs="Times New Roman"/>
          <w:sz w:val="28"/>
          <w:szCs w:val="28"/>
        </w:rPr>
        <w:tab/>
        <w:t xml:space="preserve">               </w:t>
      </w:r>
      <w:r w:rsidR="00BB2CE6">
        <w:rPr>
          <w:rFonts w:eastAsia="Times New Roman" w:cs="Times New Roman"/>
          <w:sz w:val="28"/>
          <w:szCs w:val="28"/>
        </w:rPr>
        <w:t xml:space="preserve">      </w:t>
      </w:r>
      <w:r w:rsidRPr="008E287E">
        <w:rPr>
          <w:rFonts w:eastAsia="Times New Roman" w:cs="Times New Roman"/>
          <w:sz w:val="28"/>
          <w:szCs w:val="28"/>
        </w:rPr>
        <w:t xml:space="preserve">                    </w:t>
      </w:r>
      <w:r w:rsidR="00BA101E" w:rsidRPr="008E287E">
        <w:rPr>
          <w:rFonts w:eastAsia="Times New Roman" w:cs="Times New Roman"/>
          <w:sz w:val="28"/>
          <w:szCs w:val="28"/>
        </w:rPr>
        <w:t xml:space="preserve"> </w:t>
      </w:r>
      <w:r w:rsidRPr="008E287E">
        <w:rPr>
          <w:rFonts w:eastAsia="Times New Roman" w:cs="Times New Roman"/>
          <w:sz w:val="28"/>
          <w:szCs w:val="28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</w:rPr>
        <w:t xml:space="preserve">   </w:t>
      </w:r>
      <w:r w:rsidR="008E287E">
        <w:rPr>
          <w:rFonts w:eastAsia="Times New Roman" w:cs="Times New Roman"/>
          <w:sz w:val="28"/>
          <w:szCs w:val="28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</w:rPr>
        <w:t xml:space="preserve"> </w:t>
      </w:r>
      <w:r w:rsidR="00BA101E" w:rsidRPr="008E287E">
        <w:rPr>
          <w:rFonts w:eastAsia="Times New Roman" w:cs="Times New Roman"/>
          <w:sz w:val="28"/>
          <w:szCs w:val="28"/>
        </w:rPr>
        <w:t xml:space="preserve">А. </w:t>
      </w:r>
      <w:r w:rsidR="00BB2CE6">
        <w:rPr>
          <w:rFonts w:eastAsia="Times New Roman" w:cs="Times New Roman"/>
          <w:sz w:val="28"/>
          <w:szCs w:val="28"/>
        </w:rPr>
        <w:t>А. Корнилов</w:t>
      </w:r>
    </w:p>
    <w:sectPr w:rsidR="00D51B8C" w:rsidRPr="008E287E" w:rsidSect="00CA3C5F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67" w:rsidRDefault="00115467" w:rsidP="00CA3C5F">
      <w:pPr>
        <w:spacing w:after="0" w:line="240" w:lineRule="auto"/>
      </w:pPr>
      <w:r>
        <w:separator/>
      </w:r>
    </w:p>
  </w:endnote>
  <w:endnote w:type="continuationSeparator" w:id="0">
    <w:p w:rsidR="00115467" w:rsidRDefault="00115467" w:rsidP="00CA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67" w:rsidRDefault="00115467" w:rsidP="00CA3C5F">
      <w:pPr>
        <w:spacing w:after="0" w:line="240" w:lineRule="auto"/>
      </w:pPr>
      <w:r>
        <w:separator/>
      </w:r>
    </w:p>
  </w:footnote>
  <w:footnote w:type="continuationSeparator" w:id="0">
    <w:p w:rsidR="00115467" w:rsidRDefault="00115467" w:rsidP="00CA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429195"/>
      <w:docPartObj>
        <w:docPartGallery w:val="Page Numbers (Top of Page)"/>
        <w:docPartUnique/>
      </w:docPartObj>
    </w:sdtPr>
    <w:sdtEndPr/>
    <w:sdtContent>
      <w:p w:rsidR="00CA3C5F" w:rsidRDefault="001154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9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3C5F" w:rsidRDefault="00CA3C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1050"/>
    <w:multiLevelType w:val="hybridMultilevel"/>
    <w:tmpl w:val="0FD0F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1105D6"/>
    <w:rsid w:val="00110F77"/>
    <w:rsid w:val="00115467"/>
    <w:rsid w:val="00117FEC"/>
    <w:rsid w:val="001208E0"/>
    <w:rsid w:val="00124191"/>
    <w:rsid w:val="0014323C"/>
    <w:rsid w:val="00161057"/>
    <w:rsid w:val="00165E8D"/>
    <w:rsid w:val="0017273D"/>
    <w:rsid w:val="00197432"/>
    <w:rsid w:val="001A403F"/>
    <w:rsid w:val="001C0931"/>
    <w:rsid w:val="001D12DE"/>
    <w:rsid w:val="001E0D22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21698"/>
    <w:rsid w:val="00345531"/>
    <w:rsid w:val="0036057C"/>
    <w:rsid w:val="00364BD7"/>
    <w:rsid w:val="00386A20"/>
    <w:rsid w:val="003A73C2"/>
    <w:rsid w:val="003B1590"/>
    <w:rsid w:val="003B51A7"/>
    <w:rsid w:val="003B57FA"/>
    <w:rsid w:val="003C3E63"/>
    <w:rsid w:val="003F54F1"/>
    <w:rsid w:val="00407ACA"/>
    <w:rsid w:val="00411A3E"/>
    <w:rsid w:val="004368F7"/>
    <w:rsid w:val="00437205"/>
    <w:rsid w:val="00437F84"/>
    <w:rsid w:val="004506A6"/>
    <w:rsid w:val="004570E1"/>
    <w:rsid w:val="0046097D"/>
    <w:rsid w:val="004855E2"/>
    <w:rsid w:val="004C6E67"/>
    <w:rsid w:val="004C7DC0"/>
    <w:rsid w:val="004F3B53"/>
    <w:rsid w:val="005365C3"/>
    <w:rsid w:val="00545A4E"/>
    <w:rsid w:val="00555E38"/>
    <w:rsid w:val="00557048"/>
    <w:rsid w:val="00570D07"/>
    <w:rsid w:val="00582CEC"/>
    <w:rsid w:val="00585903"/>
    <w:rsid w:val="005B4C9E"/>
    <w:rsid w:val="005C2856"/>
    <w:rsid w:val="005D5588"/>
    <w:rsid w:val="005E4E3C"/>
    <w:rsid w:val="0064467F"/>
    <w:rsid w:val="006523A0"/>
    <w:rsid w:val="006641F2"/>
    <w:rsid w:val="00691034"/>
    <w:rsid w:val="006A0939"/>
    <w:rsid w:val="006A219E"/>
    <w:rsid w:val="006A48A9"/>
    <w:rsid w:val="006A637E"/>
    <w:rsid w:val="006C21E4"/>
    <w:rsid w:val="006C714D"/>
    <w:rsid w:val="006E0288"/>
    <w:rsid w:val="006E3EB1"/>
    <w:rsid w:val="006E6151"/>
    <w:rsid w:val="006F7B85"/>
    <w:rsid w:val="00704B0A"/>
    <w:rsid w:val="007052B5"/>
    <w:rsid w:val="007066BC"/>
    <w:rsid w:val="00714C4A"/>
    <w:rsid w:val="00716DF8"/>
    <w:rsid w:val="00717F40"/>
    <w:rsid w:val="0072513B"/>
    <w:rsid w:val="007266CB"/>
    <w:rsid w:val="0072757F"/>
    <w:rsid w:val="00772580"/>
    <w:rsid w:val="00790700"/>
    <w:rsid w:val="00793FD2"/>
    <w:rsid w:val="007C322E"/>
    <w:rsid w:val="007F0A27"/>
    <w:rsid w:val="00827738"/>
    <w:rsid w:val="0084556D"/>
    <w:rsid w:val="0085470B"/>
    <w:rsid w:val="008D6CD9"/>
    <w:rsid w:val="008E0B4D"/>
    <w:rsid w:val="008E1A74"/>
    <w:rsid w:val="008E287E"/>
    <w:rsid w:val="008E4052"/>
    <w:rsid w:val="008E5E32"/>
    <w:rsid w:val="009029DD"/>
    <w:rsid w:val="00914EF3"/>
    <w:rsid w:val="0092691A"/>
    <w:rsid w:val="00973372"/>
    <w:rsid w:val="00973B34"/>
    <w:rsid w:val="009B0EDA"/>
    <w:rsid w:val="009D51EC"/>
    <w:rsid w:val="009E3782"/>
    <w:rsid w:val="00A11650"/>
    <w:rsid w:val="00A34D79"/>
    <w:rsid w:val="00A3597E"/>
    <w:rsid w:val="00A41CEE"/>
    <w:rsid w:val="00A500CB"/>
    <w:rsid w:val="00A53A69"/>
    <w:rsid w:val="00A53D9F"/>
    <w:rsid w:val="00A97E44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A0F0F"/>
    <w:rsid w:val="00BA101E"/>
    <w:rsid w:val="00BB1E99"/>
    <w:rsid w:val="00BB2CE6"/>
    <w:rsid w:val="00BD0801"/>
    <w:rsid w:val="00C212AA"/>
    <w:rsid w:val="00C3653D"/>
    <w:rsid w:val="00C53A18"/>
    <w:rsid w:val="00C75870"/>
    <w:rsid w:val="00C849A7"/>
    <w:rsid w:val="00CA1708"/>
    <w:rsid w:val="00CA3C5F"/>
    <w:rsid w:val="00CE1A3D"/>
    <w:rsid w:val="00CF1231"/>
    <w:rsid w:val="00D00A78"/>
    <w:rsid w:val="00D27428"/>
    <w:rsid w:val="00D51B8C"/>
    <w:rsid w:val="00D55BC7"/>
    <w:rsid w:val="00D56DE2"/>
    <w:rsid w:val="00DB0CD2"/>
    <w:rsid w:val="00DB2FE3"/>
    <w:rsid w:val="00DF2201"/>
    <w:rsid w:val="00E144D8"/>
    <w:rsid w:val="00E24BCC"/>
    <w:rsid w:val="00E322B5"/>
    <w:rsid w:val="00E43EEA"/>
    <w:rsid w:val="00E64E9C"/>
    <w:rsid w:val="00E75ABC"/>
    <w:rsid w:val="00E778CF"/>
    <w:rsid w:val="00E9510B"/>
    <w:rsid w:val="00E95C32"/>
    <w:rsid w:val="00EA7AF7"/>
    <w:rsid w:val="00ED3D08"/>
    <w:rsid w:val="00ED4D4F"/>
    <w:rsid w:val="00EF31F7"/>
    <w:rsid w:val="00EF64C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17F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C5F"/>
  </w:style>
  <w:style w:type="paragraph" w:styleId="a8">
    <w:name w:val="footer"/>
    <w:basedOn w:val="a"/>
    <w:link w:val="a9"/>
    <w:uiPriority w:val="99"/>
    <w:semiHidden/>
    <w:unhideWhenUsed/>
    <w:rsid w:val="00CA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17F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C5F"/>
  </w:style>
  <w:style w:type="paragraph" w:styleId="a8">
    <w:name w:val="footer"/>
    <w:basedOn w:val="a"/>
    <w:link w:val="a9"/>
    <w:uiPriority w:val="99"/>
    <w:semiHidden/>
    <w:unhideWhenUsed/>
    <w:rsid w:val="00CA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vniy_mir.academic.ru/5272/%D0%A1%D0%BE%D0%BE%D0%B1%D1%89%D0%B5%D0%BD%D0%B8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A2DE796AE96EB5720425BA4E1060A607ACCEBB555CAEF45787561988894013D5371E75145B693E15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2</cp:revision>
  <cp:lastPrinted>2020-10-26T14:41:00Z</cp:lastPrinted>
  <dcterms:created xsi:type="dcterms:W3CDTF">2020-10-28T12:57:00Z</dcterms:created>
  <dcterms:modified xsi:type="dcterms:W3CDTF">2020-10-28T12:57:00Z</dcterms:modified>
</cp:coreProperties>
</file>